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B138D" w14:textId="77777777" w:rsidR="00145502" w:rsidRPr="00145502" w:rsidRDefault="00145502" w:rsidP="00145502">
      <w:pPr>
        <w:pStyle w:val="frame"/>
        <w:widowControl w:val="0"/>
        <w:pBdr>
          <w:top w:val="none" w:sz="0" w:space="0" w:color="auto"/>
          <w:left w:val="none" w:sz="0" w:space="0" w:color="auto"/>
          <w:bottom w:val="none" w:sz="0" w:space="0" w:color="auto"/>
          <w:right w:val="none" w:sz="0" w:space="0" w:color="auto"/>
        </w:pBdr>
        <w:ind w:left="0" w:right="-239"/>
        <w:rPr>
          <w:sz w:val="28"/>
          <w:szCs w:val="28"/>
          <w:lang w:val="nl-NL"/>
        </w:rPr>
      </w:pPr>
      <w:r w:rsidRPr="00145502">
        <w:rPr>
          <w:sz w:val="28"/>
          <w:szCs w:val="28"/>
          <w:lang w:val="nl-NL"/>
        </w:rPr>
        <w:t>Vragenformulier bij sollicitatiegesprek</w:t>
      </w:r>
    </w:p>
    <w:p w14:paraId="2C79A8D1"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524E344A" w14:textId="77777777" w:rsidR="00145502" w:rsidRPr="00920B2E" w:rsidRDefault="00616B9E" w:rsidP="00800A46">
      <w:pPr>
        <w:pStyle w:val="frame"/>
        <w:widowControl w:val="0"/>
        <w:pBdr>
          <w:top w:val="none" w:sz="0" w:space="0" w:color="auto"/>
          <w:left w:val="none" w:sz="0" w:space="0" w:color="auto"/>
          <w:bottom w:val="none" w:sz="0" w:space="0" w:color="auto"/>
          <w:right w:val="none" w:sz="0" w:space="0" w:color="auto"/>
        </w:pBdr>
        <w:spacing w:after="120"/>
        <w:ind w:left="0" w:right="-245"/>
        <w:rPr>
          <w:lang w:val="nl-NL"/>
        </w:rPr>
      </w:pPr>
      <w:r>
        <w:rPr>
          <w:lang w:val="nl-NL"/>
        </w:rPr>
        <w:t>Naam kandidaat</w:t>
      </w:r>
      <w:r w:rsidR="00145502" w:rsidRPr="00920B2E">
        <w:rPr>
          <w:lang w:val="nl-NL"/>
        </w:rPr>
        <w:t>:</w:t>
      </w:r>
    </w:p>
    <w:p w14:paraId="1D38EDFA" w14:textId="77777777" w:rsidR="00145502" w:rsidRPr="00920B2E" w:rsidRDefault="00616B9E" w:rsidP="00800A46">
      <w:pPr>
        <w:pStyle w:val="frame"/>
        <w:widowControl w:val="0"/>
        <w:pBdr>
          <w:top w:val="none" w:sz="0" w:space="0" w:color="auto"/>
          <w:left w:val="none" w:sz="0" w:space="0" w:color="auto"/>
          <w:bottom w:val="none" w:sz="0" w:space="0" w:color="auto"/>
          <w:right w:val="none" w:sz="0" w:space="0" w:color="auto"/>
        </w:pBdr>
        <w:spacing w:after="120"/>
        <w:ind w:left="0" w:right="-245"/>
        <w:rPr>
          <w:lang w:val="nl-NL"/>
        </w:rPr>
      </w:pPr>
      <w:r>
        <w:rPr>
          <w:lang w:val="nl-NL"/>
        </w:rPr>
        <w:t>Datum:</w:t>
      </w:r>
    </w:p>
    <w:p w14:paraId="2C0E434C" w14:textId="77777777" w:rsidR="00145502" w:rsidRPr="00920B2E" w:rsidRDefault="00616B9E"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r w:rsidRPr="00920B2E">
        <w:rPr>
          <w:lang w:val="nl-NL"/>
        </w:rPr>
        <w:t>Aanwezige gespreksleiders</w:t>
      </w:r>
      <w:r>
        <w:rPr>
          <w:lang w:val="nl-NL"/>
        </w:rPr>
        <w:t>:</w:t>
      </w:r>
    </w:p>
    <w:p w14:paraId="3A388C48" w14:textId="77777777" w:rsidR="00145502" w:rsidRPr="00920B2E" w:rsidRDefault="00145502" w:rsidP="00145502">
      <w:pPr>
        <w:pStyle w:val="frame"/>
        <w:widowControl w:val="0"/>
        <w:pBdr>
          <w:top w:val="none" w:sz="0" w:space="0" w:color="auto"/>
          <w:left w:val="none" w:sz="0" w:space="0" w:color="auto"/>
          <w:bottom w:val="single" w:sz="2" w:space="1" w:color="auto"/>
          <w:right w:val="none" w:sz="0" w:space="0" w:color="auto"/>
        </w:pBdr>
        <w:ind w:left="0" w:right="-239"/>
        <w:rPr>
          <w:lang w:val="nl-NL"/>
        </w:rPr>
      </w:pPr>
    </w:p>
    <w:p w14:paraId="266A7F8C"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270" w:right="-239" w:hanging="270"/>
        <w:rPr>
          <w:lang w:val="nl-NL"/>
        </w:rPr>
      </w:pPr>
      <w:r w:rsidRPr="00920B2E">
        <w:rPr>
          <w:lang w:val="nl-NL"/>
        </w:rPr>
        <w:t>1.</w:t>
      </w:r>
      <w:r w:rsidRPr="00920B2E">
        <w:rPr>
          <w:lang w:val="nl-NL"/>
        </w:rPr>
        <w:tab/>
      </w:r>
      <w:r w:rsidRPr="00145502">
        <w:rPr>
          <w:i/>
          <w:lang w:val="nl-NL"/>
        </w:rPr>
        <w:t>Motivatie om te interviewen</w:t>
      </w:r>
      <w:r w:rsidRPr="00920B2E">
        <w:rPr>
          <w:lang w:val="nl-NL"/>
        </w:rPr>
        <w:t>: "Waarom heeft u gesolliciteerd op deze baan?", "Wat zijn uw verwachtingen?"</w:t>
      </w:r>
    </w:p>
    <w:p w14:paraId="5EABEC15"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048CD3C0"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29A4125E"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16615AAC"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2FE026A4"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45373739"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724E50C8" w14:textId="77777777" w:rsidR="00145502" w:rsidRPr="00920B2E" w:rsidRDefault="00145502" w:rsidP="00145502">
      <w:pPr>
        <w:pStyle w:val="frame"/>
        <w:widowControl w:val="0"/>
        <w:pBdr>
          <w:top w:val="none" w:sz="0" w:space="0" w:color="auto"/>
          <w:left w:val="none" w:sz="0" w:space="0" w:color="auto"/>
          <w:bottom w:val="single" w:sz="2" w:space="1" w:color="auto"/>
          <w:right w:val="none" w:sz="0" w:space="0" w:color="auto"/>
        </w:pBdr>
        <w:ind w:left="0" w:right="-239"/>
        <w:rPr>
          <w:lang w:val="nl-NL"/>
        </w:rPr>
      </w:pPr>
    </w:p>
    <w:p w14:paraId="417E0902"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360" w:right="-239" w:hanging="360"/>
        <w:rPr>
          <w:lang w:val="nl-NL"/>
        </w:rPr>
      </w:pPr>
      <w:r w:rsidRPr="00920B2E">
        <w:rPr>
          <w:lang w:val="nl-NL"/>
        </w:rPr>
        <w:t>2.</w:t>
      </w:r>
      <w:r w:rsidRPr="00920B2E">
        <w:rPr>
          <w:lang w:val="nl-NL"/>
        </w:rPr>
        <w:tab/>
      </w:r>
      <w:r w:rsidRPr="00145502">
        <w:rPr>
          <w:i/>
          <w:lang w:val="nl-NL"/>
        </w:rPr>
        <w:t>Gewenste en mogelijke tijdsbesteding</w:t>
      </w:r>
      <w:r w:rsidRPr="00920B2E">
        <w:rPr>
          <w:lang w:val="nl-NL"/>
        </w:rPr>
        <w:t xml:space="preserve">: "Heeft u tenminste 20 uur per week beschikbaar voor interviewen en wat daarmee samenhangt? Wij vragen een commitment van 8 volle weken, u kunt niet even op vakantie e.d. Beseft u dat de taak behoorlijk zwaar is en bent u bereid tot een inzetbaarheid van 20 uur? </w:t>
      </w:r>
    </w:p>
    <w:p w14:paraId="1B2C716A"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1307A143"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26C25232"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07D80D40"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068115DD"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213068F3"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5936E574" w14:textId="77777777" w:rsidR="00145502" w:rsidRPr="00920B2E" w:rsidRDefault="00145502" w:rsidP="00145502">
      <w:pPr>
        <w:pStyle w:val="frame"/>
        <w:widowControl w:val="0"/>
        <w:pBdr>
          <w:top w:val="none" w:sz="0" w:space="0" w:color="auto"/>
          <w:left w:val="none" w:sz="0" w:space="0" w:color="auto"/>
          <w:bottom w:val="single" w:sz="2" w:space="1" w:color="auto"/>
          <w:right w:val="none" w:sz="0" w:space="0" w:color="auto"/>
        </w:pBdr>
        <w:ind w:left="0" w:right="-239"/>
        <w:rPr>
          <w:lang w:val="nl-NL"/>
        </w:rPr>
      </w:pPr>
    </w:p>
    <w:p w14:paraId="2A0D6F4E"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360" w:right="-239" w:hanging="360"/>
        <w:rPr>
          <w:lang w:val="nl-NL"/>
        </w:rPr>
      </w:pPr>
      <w:r w:rsidRPr="00920B2E">
        <w:rPr>
          <w:lang w:val="nl-NL"/>
        </w:rPr>
        <w:t>3.</w:t>
      </w:r>
      <w:r w:rsidRPr="00920B2E">
        <w:rPr>
          <w:lang w:val="nl-NL"/>
        </w:rPr>
        <w:tab/>
      </w:r>
      <w:r w:rsidRPr="00145502">
        <w:rPr>
          <w:i/>
          <w:lang w:val="nl-NL"/>
        </w:rPr>
        <w:t>Training en vergoeding</w:t>
      </w:r>
      <w:r w:rsidRPr="00920B2E">
        <w:rPr>
          <w:lang w:val="nl-NL"/>
        </w:rPr>
        <w:t>: "Hoe kijkt u tegen het volgen van een interviewtraining van 4 dagen aan?". Vergoeding voor training en interviewen bespreken.</w:t>
      </w:r>
    </w:p>
    <w:p w14:paraId="6073C6D8"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54A03F8F"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22B32ACA"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4E7D590E"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39CE477A"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3998E18C"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3911839D" w14:textId="77777777" w:rsidR="00145502" w:rsidRPr="00920B2E" w:rsidRDefault="00145502" w:rsidP="00145502">
      <w:pPr>
        <w:pStyle w:val="frame"/>
        <w:widowControl w:val="0"/>
        <w:pBdr>
          <w:top w:val="none" w:sz="0" w:space="0" w:color="auto"/>
          <w:left w:val="none" w:sz="0" w:space="0" w:color="auto"/>
          <w:bottom w:val="single" w:sz="2" w:space="1" w:color="auto"/>
          <w:right w:val="none" w:sz="0" w:space="0" w:color="auto"/>
        </w:pBdr>
        <w:ind w:left="0" w:right="-239"/>
        <w:rPr>
          <w:lang w:val="nl-NL"/>
        </w:rPr>
      </w:pPr>
    </w:p>
    <w:p w14:paraId="6FF2EA03"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360" w:right="-239" w:hanging="360"/>
        <w:rPr>
          <w:lang w:val="nl-NL"/>
        </w:rPr>
      </w:pPr>
      <w:r>
        <w:rPr>
          <w:lang w:val="nl-NL"/>
        </w:rPr>
        <w:t>4.</w:t>
      </w:r>
      <w:r>
        <w:rPr>
          <w:lang w:val="nl-NL"/>
        </w:rPr>
        <w:tab/>
      </w:r>
      <w:r w:rsidRPr="00145502">
        <w:rPr>
          <w:i/>
          <w:lang w:val="nl-NL"/>
        </w:rPr>
        <w:t>alleen voor interviewers met (enige) ervaring</w:t>
      </w:r>
    </w:p>
    <w:p w14:paraId="550855F9"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360" w:right="-239"/>
        <w:rPr>
          <w:lang w:val="nl-NL"/>
        </w:rPr>
      </w:pPr>
      <w:r w:rsidRPr="00920B2E">
        <w:rPr>
          <w:lang w:val="nl-NL"/>
        </w:rPr>
        <w:t>"U heeft op uw sollicitatieformulier aangegeven ervaring te hebben met interviewen. Hoe is dat geweest voor u? Dit onderzoek betreft een gestructureerd interview met weinig tijd en ruimte voor diepgaande gesprekken: hoe staat u daar tegenover?"</w:t>
      </w:r>
    </w:p>
    <w:p w14:paraId="3BD7060D" w14:textId="77777777" w:rsidR="00145502"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30514DAF" w14:textId="77777777" w:rsidR="00800A46" w:rsidRDefault="00800A46"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3A1E0991" w14:textId="77777777" w:rsidR="00800A46" w:rsidRDefault="00800A46"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2D61D518" w14:textId="77777777" w:rsidR="00800A46" w:rsidRPr="00920B2E" w:rsidRDefault="00800A46"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0BFE2800" w14:textId="77777777" w:rsidR="00800A46" w:rsidRPr="00920B2E" w:rsidRDefault="00800A46" w:rsidP="00800A46">
      <w:pPr>
        <w:pStyle w:val="frame"/>
        <w:widowControl w:val="0"/>
        <w:pBdr>
          <w:top w:val="none" w:sz="0" w:space="0" w:color="auto"/>
          <w:left w:val="none" w:sz="0" w:space="0" w:color="auto"/>
          <w:bottom w:val="single" w:sz="2" w:space="1" w:color="auto"/>
          <w:right w:val="none" w:sz="0" w:space="0" w:color="auto"/>
        </w:pBdr>
        <w:ind w:left="0" w:right="-239"/>
        <w:rPr>
          <w:lang w:val="nl-NL"/>
        </w:rPr>
      </w:pPr>
    </w:p>
    <w:p w14:paraId="430FFD56" w14:textId="68D5D8BA"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360" w:right="-239" w:hanging="360"/>
        <w:rPr>
          <w:lang w:val="nl-NL"/>
        </w:rPr>
      </w:pPr>
      <w:r w:rsidRPr="00920B2E">
        <w:rPr>
          <w:lang w:val="nl-NL"/>
        </w:rPr>
        <w:t>5.</w:t>
      </w:r>
      <w:r w:rsidRPr="00920B2E">
        <w:rPr>
          <w:lang w:val="nl-NL"/>
        </w:rPr>
        <w:tab/>
      </w:r>
      <w:bookmarkStart w:id="0" w:name="_GoBack"/>
      <w:r w:rsidR="00800A46" w:rsidRPr="00800A46">
        <w:rPr>
          <w:i/>
          <w:lang w:val="nl-NL"/>
        </w:rPr>
        <w:t>Vertrouwelijkheid</w:t>
      </w:r>
      <w:bookmarkEnd w:id="0"/>
      <w:r w:rsidR="00800A46">
        <w:rPr>
          <w:lang w:val="nl-NL"/>
        </w:rPr>
        <w:t xml:space="preserve">: </w:t>
      </w:r>
      <w:r w:rsidRPr="00920B2E">
        <w:rPr>
          <w:lang w:val="nl-NL"/>
        </w:rPr>
        <w:t>Vertrouwelijkheid van de gegevens benadrukken!</w:t>
      </w:r>
    </w:p>
    <w:p w14:paraId="57769333"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5FF537EA" w14:textId="77777777" w:rsidR="00145502" w:rsidRDefault="00145502" w:rsidP="00145502">
      <w:pPr>
        <w:ind w:right="-239"/>
        <w:rPr>
          <w:rFonts w:ascii="Times" w:eastAsia="Times New Roman" w:hAnsi="Times" w:cs="Times"/>
          <w:szCs w:val="20"/>
          <w:lang w:val="nl-NL"/>
        </w:rPr>
      </w:pPr>
      <w:r>
        <w:rPr>
          <w:lang w:val="nl-NL"/>
        </w:rPr>
        <w:br w:type="page"/>
      </w:r>
    </w:p>
    <w:p w14:paraId="5D6EEEFD"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360" w:right="-239" w:hanging="360"/>
        <w:rPr>
          <w:lang w:val="nl-NL"/>
        </w:rPr>
      </w:pPr>
      <w:r w:rsidRPr="00920B2E">
        <w:rPr>
          <w:lang w:val="nl-NL"/>
        </w:rPr>
        <w:lastRenderedPageBreak/>
        <w:t>6.</w:t>
      </w:r>
      <w:r w:rsidRPr="00920B2E">
        <w:rPr>
          <w:lang w:val="nl-NL"/>
        </w:rPr>
        <w:tab/>
      </w:r>
      <w:r w:rsidRPr="00145502">
        <w:rPr>
          <w:i/>
          <w:lang w:val="nl-NL"/>
        </w:rPr>
        <w:t>Praktijksituaties</w:t>
      </w:r>
      <w:r>
        <w:rPr>
          <w:lang w:val="nl-NL"/>
        </w:rPr>
        <w:t xml:space="preserve">: </w:t>
      </w:r>
      <w:r w:rsidRPr="00920B2E">
        <w:rPr>
          <w:lang w:val="nl-NL"/>
        </w:rPr>
        <w:t>"Wat is uw reactie in de volgende praktijksituaties":</w:t>
      </w:r>
    </w:p>
    <w:p w14:paraId="03D337BB"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590DAFEA" w14:textId="77777777" w:rsidR="00145502" w:rsidRPr="00145502" w:rsidRDefault="00145502" w:rsidP="00145502">
      <w:pPr>
        <w:pStyle w:val="frame"/>
        <w:widowControl w:val="0"/>
        <w:pBdr>
          <w:top w:val="none" w:sz="0" w:space="0" w:color="auto"/>
          <w:left w:val="none" w:sz="0" w:space="0" w:color="auto"/>
          <w:bottom w:val="none" w:sz="0" w:space="0" w:color="auto"/>
          <w:right w:val="none" w:sz="0" w:space="0" w:color="auto"/>
        </w:pBdr>
        <w:ind w:left="0" w:right="-239"/>
        <w:rPr>
          <w:b/>
          <w:lang w:val="nl-NL"/>
        </w:rPr>
      </w:pPr>
      <w:r w:rsidRPr="00145502">
        <w:rPr>
          <w:b/>
          <w:lang w:val="nl-NL"/>
        </w:rPr>
        <w:t>Praktijksituatie 1:</w:t>
      </w:r>
    </w:p>
    <w:p w14:paraId="7D227993"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r w:rsidRPr="00920B2E">
        <w:rPr>
          <w:lang w:val="nl-NL"/>
        </w:rPr>
        <w:t>U interviewt een mevrouw die nogal lang van stof is. Bij elke vraag weidt ze vreselijk uit en vertelt vele verhalen over haar vrienden. Soms haalt ze er ook foto's bij. U bent al anderhalf uur bij haar binnen en pas halverwege het interview. U weet dat u nog tenminste een uur nodig heeft. Wat doet u in deze situatie?</w:t>
      </w:r>
    </w:p>
    <w:p w14:paraId="2E9EE6E0"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210BFD90"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640B3D26"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1E35D1B8"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11BB3D70"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5730B100"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02033980" w14:textId="77777777" w:rsidR="00145502" w:rsidRPr="00920B2E" w:rsidRDefault="00145502" w:rsidP="00145502">
      <w:pPr>
        <w:pStyle w:val="frame"/>
        <w:widowControl w:val="0"/>
        <w:pBdr>
          <w:top w:val="none" w:sz="0" w:space="0" w:color="auto"/>
          <w:left w:val="none" w:sz="0" w:space="0" w:color="auto"/>
          <w:bottom w:val="single" w:sz="2" w:space="1" w:color="auto"/>
          <w:right w:val="none" w:sz="0" w:space="0" w:color="auto"/>
        </w:pBdr>
        <w:ind w:left="0" w:right="-239"/>
        <w:rPr>
          <w:lang w:val="nl-NL"/>
        </w:rPr>
      </w:pPr>
    </w:p>
    <w:p w14:paraId="50C19793" w14:textId="77777777" w:rsidR="00145502" w:rsidRPr="00145502" w:rsidRDefault="00145502" w:rsidP="00145502">
      <w:pPr>
        <w:pStyle w:val="frame"/>
        <w:widowControl w:val="0"/>
        <w:pBdr>
          <w:top w:val="none" w:sz="0" w:space="0" w:color="auto"/>
          <w:left w:val="none" w:sz="0" w:space="0" w:color="auto"/>
          <w:bottom w:val="none" w:sz="0" w:space="0" w:color="auto"/>
          <w:right w:val="none" w:sz="0" w:space="0" w:color="auto"/>
        </w:pBdr>
        <w:ind w:left="0" w:right="-239"/>
        <w:rPr>
          <w:b/>
          <w:lang w:val="nl-NL"/>
        </w:rPr>
      </w:pPr>
      <w:r w:rsidRPr="00145502">
        <w:rPr>
          <w:b/>
          <w:lang w:val="nl-NL"/>
        </w:rPr>
        <w:t>Praktijksituatie 2:</w:t>
      </w:r>
    </w:p>
    <w:p w14:paraId="2DE0C576"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r w:rsidRPr="00920B2E">
        <w:rPr>
          <w:lang w:val="nl-NL"/>
        </w:rPr>
        <w:t>U interviewt een oudere mevrouw wier zoon een jaar tevoren is overleden. Enkele vragen gaan over kinderen, familie e.d. Bij dergelijke vragen wordt het de vrouw vaak wat teveel en wordt zij emotioneel. Wat doet u als dit merkt?</w:t>
      </w:r>
    </w:p>
    <w:p w14:paraId="23040F4B"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6DCB7866"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31D6DE30"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1B16981A"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4CD5EDEB"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46152D5B"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3579E5DC" w14:textId="77777777" w:rsidR="00145502" w:rsidRPr="00920B2E" w:rsidRDefault="00145502" w:rsidP="00145502">
      <w:pPr>
        <w:pStyle w:val="frame"/>
        <w:widowControl w:val="0"/>
        <w:pBdr>
          <w:top w:val="none" w:sz="0" w:space="0" w:color="auto"/>
          <w:left w:val="none" w:sz="0" w:space="0" w:color="auto"/>
          <w:bottom w:val="single" w:sz="2" w:space="1" w:color="auto"/>
          <w:right w:val="none" w:sz="0" w:space="0" w:color="auto"/>
        </w:pBdr>
        <w:ind w:left="0" w:right="-239"/>
        <w:rPr>
          <w:lang w:val="nl-NL"/>
        </w:rPr>
      </w:pPr>
    </w:p>
    <w:p w14:paraId="2073EEAF"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360" w:right="-239" w:hanging="360"/>
        <w:rPr>
          <w:lang w:val="nl-NL"/>
        </w:rPr>
      </w:pPr>
      <w:r w:rsidRPr="00920B2E">
        <w:rPr>
          <w:lang w:val="nl-NL"/>
        </w:rPr>
        <w:t>7.</w:t>
      </w:r>
      <w:r w:rsidRPr="00920B2E">
        <w:rPr>
          <w:lang w:val="nl-NL"/>
        </w:rPr>
        <w:tab/>
      </w:r>
      <w:r w:rsidRPr="002A6030">
        <w:rPr>
          <w:i/>
          <w:lang w:val="nl-NL"/>
        </w:rPr>
        <w:t>Computervaardigheid</w:t>
      </w:r>
      <w:r>
        <w:rPr>
          <w:lang w:val="nl-NL"/>
        </w:rPr>
        <w:t>: “Kunt u uw computervaardigheid verder toelichten? Op uw sollicitatieformulier stond…”</w:t>
      </w:r>
    </w:p>
    <w:p w14:paraId="1A98672C"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63BAD448" w14:textId="77777777" w:rsidR="002A6030" w:rsidRDefault="002A6030"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116EAB12" w14:textId="77777777" w:rsidR="002A6030" w:rsidRDefault="002A6030"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5DA58E01" w14:textId="77777777" w:rsidR="00145502" w:rsidRDefault="00145502" w:rsidP="00145502">
      <w:pPr>
        <w:pStyle w:val="frame"/>
        <w:widowControl w:val="0"/>
        <w:pBdr>
          <w:top w:val="none" w:sz="0" w:space="0" w:color="auto"/>
          <w:left w:val="none" w:sz="0" w:space="0" w:color="auto"/>
          <w:bottom w:val="single" w:sz="2" w:space="1" w:color="auto"/>
          <w:right w:val="none" w:sz="0" w:space="0" w:color="auto"/>
        </w:pBdr>
        <w:ind w:left="0" w:right="-239"/>
        <w:rPr>
          <w:lang w:val="nl-NL"/>
        </w:rPr>
      </w:pPr>
    </w:p>
    <w:p w14:paraId="3345AC9B" w14:textId="77777777" w:rsidR="002A6030" w:rsidRPr="00920B2E" w:rsidRDefault="002A6030" w:rsidP="00145502">
      <w:pPr>
        <w:pStyle w:val="frame"/>
        <w:widowControl w:val="0"/>
        <w:pBdr>
          <w:top w:val="none" w:sz="0" w:space="0" w:color="auto"/>
          <w:left w:val="none" w:sz="0" w:space="0" w:color="auto"/>
          <w:bottom w:val="single" w:sz="2" w:space="1" w:color="auto"/>
          <w:right w:val="none" w:sz="0" w:space="0" w:color="auto"/>
        </w:pBdr>
        <w:ind w:left="0" w:right="-239"/>
        <w:rPr>
          <w:lang w:val="nl-NL"/>
        </w:rPr>
      </w:pPr>
    </w:p>
    <w:p w14:paraId="12FB93E6"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360" w:right="-239" w:hanging="360"/>
        <w:rPr>
          <w:lang w:val="nl-NL"/>
        </w:rPr>
      </w:pPr>
      <w:r w:rsidRPr="00920B2E">
        <w:rPr>
          <w:lang w:val="nl-NL"/>
        </w:rPr>
        <w:t>8.</w:t>
      </w:r>
      <w:r w:rsidRPr="00920B2E">
        <w:rPr>
          <w:lang w:val="nl-NL"/>
        </w:rPr>
        <w:tab/>
      </w:r>
      <w:r w:rsidR="002A6030">
        <w:rPr>
          <w:lang w:val="nl-NL"/>
        </w:rPr>
        <w:t>“</w:t>
      </w:r>
      <w:r w:rsidRPr="00920B2E">
        <w:rPr>
          <w:lang w:val="nl-NL"/>
        </w:rPr>
        <w:t>Heeft u zelf nog vragen?</w:t>
      </w:r>
      <w:r w:rsidR="002A6030">
        <w:rPr>
          <w:lang w:val="nl-NL"/>
        </w:rPr>
        <w:t>”</w:t>
      </w:r>
    </w:p>
    <w:p w14:paraId="58658D02"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4ADF773E"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79EE667A"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49DE582C" w14:textId="77777777" w:rsidR="00145502" w:rsidRPr="00920B2E" w:rsidRDefault="00145502" w:rsidP="00145502">
      <w:pPr>
        <w:pStyle w:val="frame"/>
        <w:widowControl w:val="0"/>
        <w:pBdr>
          <w:top w:val="none" w:sz="0" w:space="0" w:color="auto"/>
          <w:left w:val="none" w:sz="0" w:space="0" w:color="auto"/>
          <w:bottom w:val="single" w:sz="2" w:space="1" w:color="auto"/>
          <w:right w:val="none" w:sz="0" w:space="0" w:color="auto"/>
        </w:pBdr>
        <w:ind w:left="0" w:right="-239"/>
        <w:rPr>
          <w:lang w:val="nl-NL"/>
        </w:rPr>
      </w:pPr>
    </w:p>
    <w:p w14:paraId="71E96194"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360" w:right="-239" w:hanging="360"/>
        <w:rPr>
          <w:lang w:val="nl-NL"/>
        </w:rPr>
      </w:pPr>
      <w:r w:rsidRPr="00920B2E">
        <w:rPr>
          <w:lang w:val="nl-NL"/>
        </w:rPr>
        <w:t>9.</w:t>
      </w:r>
      <w:r w:rsidRPr="00920B2E">
        <w:rPr>
          <w:lang w:val="nl-NL"/>
        </w:rPr>
        <w:tab/>
        <w:t>Afhandelen declaratie reiskosten (formulier invullen)</w:t>
      </w:r>
    </w:p>
    <w:p w14:paraId="2151638D" w14:textId="77777777" w:rsidR="00145502" w:rsidRPr="00145502" w:rsidRDefault="00145502" w:rsidP="00145502">
      <w:pPr>
        <w:pStyle w:val="frame"/>
        <w:widowControl w:val="0"/>
        <w:pBdr>
          <w:top w:val="none" w:sz="0" w:space="0" w:color="auto"/>
          <w:left w:val="none" w:sz="0" w:space="0" w:color="auto"/>
          <w:bottom w:val="none" w:sz="0" w:space="0" w:color="auto"/>
          <w:right w:val="none" w:sz="0" w:space="0" w:color="auto"/>
        </w:pBdr>
        <w:ind w:left="0" w:right="-239"/>
        <w:rPr>
          <w:i/>
          <w:lang w:val="nl-NL"/>
        </w:rPr>
      </w:pPr>
      <w:r w:rsidRPr="00145502">
        <w:rPr>
          <w:i/>
          <w:lang w:val="nl-NL"/>
        </w:rPr>
        <w:t>melden wat ze krijgen!</w:t>
      </w:r>
    </w:p>
    <w:p w14:paraId="4A64EA92"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1C87AE6B"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1C3B0E5F" w14:textId="77777777" w:rsidR="00145502" w:rsidRPr="00920B2E" w:rsidRDefault="00145502" w:rsidP="00145502">
      <w:pPr>
        <w:pStyle w:val="frame"/>
        <w:widowControl w:val="0"/>
        <w:pBdr>
          <w:top w:val="none" w:sz="0" w:space="0" w:color="auto"/>
          <w:left w:val="none" w:sz="0" w:space="0" w:color="auto"/>
          <w:bottom w:val="single" w:sz="2" w:space="1" w:color="auto"/>
          <w:right w:val="none" w:sz="0" w:space="0" w:color="auto"/>
        </w:pBdr>
        <w:ind w:left="0" w:right="-239"/>
        <w:rPr>
          <w:lang w:val="nl-NL"/>
        </w:rPr>
      </w:pPr>
    </w:p>
    <w:p w14:paraId="20A321A3"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r w:rsidRPr="00920B2E">
        <w:rPr>
          <w:lang w:val="nl-NL"/>
        </w:rPr>
        <w:t>Eerste beoordeling: geschikt / reserve / ongeschikt</w:t>
      </w:r>
    </w:p>
    <w:p w14:paraId="2D4E3CDD"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p>
    <w:p w14:paraId="2D81AB2D" w14:textId="77777777" w:rsidR="00145502" w:rsidRPr="00920B2E" w:rsidRDefault="00145502" w:rsidP="00145502">
      <w:pPr>
        <w:pStyle w:val="frame"/>
        <w:widowControl w:val="0"/>
        <w:pBdr>
          <w:top w:val="none" w:sz="0" w:space="0" w:color="auto"/>
          <w:left w:val="none" w:sz="0" w:space="0" w:color="auto"/>
          <w:bottom w:val="none" w:sz="0" w:space="0" w:color="auto"/>
          <w:right w:val="none" w:sz="0" w:space="0" w:color="auto"/>
        </w:pBdr>
        <w:ind w:left="0" w:right="-239"/>
        <w:rPr>
          <w:lang w:val="nl-NL"/>
        </w:rPr>
      </w:pPr>
      <w:r w:rsidRPr="00920B2E">
        <w:rPr>
          <w:lang w:val="nl-NL"/>
        </w:rPr>
        <w:t>motivering:</w:t>
      </w:r>
    </w:p>
    <w:p w14:paraId="62909C5C" w14:textId="77777777" w:rsidR="00145502" w:rsidRDefault="00145502" w:rsidP="00145502">
      <w:pPr>
        <w:ind w:right="-239"/>
      </w:pPr>
    </w:p>
    <w:sectPr w:rsidR="00145502" w:rsidSect="00145502">
      <w:pgSz w:w="11900" w:h="16840"/>
      <w:pgMar w:top="1440" w:right="1699" w:bottom="1440" w:left="1440" w:header="734" w:footer="7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02"/>
    <w:rsid w:val="00145502"/>
    <w:rsid w:val="002A6030"/>
    <w:rsid w:val="00616B9E"/>
    <w:rsid w:val="00800A46"/>
    <w:rsid w:val="00C94DA6"/>
    <w:rsid w:val="00EA2024"/>
    <w:rsid w:val="00EA7B1D"/>
    <w:rsid w:val="00F40AB1"/>
    <w:rsid w:val="00F63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70ABC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
    <w:name w:val="frame"/>
    <w:basedOn w:val="Normal"/>
    <w:rsid w:val="00145502"/>
    <w:pPr>
      <w:pBdr>
        <w:top w:val="single" w:sz="6" w:space="12" w:color="auto" w:shadow="1"/>
        <w:left w:val="single" w:sz="6" w:space="12" w:color="auto" w:shadow="1"/>
        <w:bottom w:val="single" w:sz="6" w:space="12" w:color="auto" w:shadow="1"/>
        <w:right w:val="single" w:sz="6" w:space="12" w:color="auto" w:shadow="1"/>
      </w:pBdr>
      <w:ind w:left="280" w:right="320"/>
    </w:pPr>
    <w:rPr>
      <w:rFonts w:ascii="Times" w:eastAsia="Times New Roman" w:hAnsi="Times" w:cs="Times"/>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
    <w:name w:val="frame"/>
    <w:basedOn w:val="Normal"/>
    <w:rsid w:val="00145502"/>
    <w:pPr>
      <w:pBdr>
        <w:top w:val="single" w:sz="6" w:space="12" w:color="auto" w:shadow="1"/>
        <w:left w:val="single" w:sz="6" w:space="12" w:color="auto" w:shadow="1"/>
        <w:bottom w:val="single" w:sz="6" w:space="12" w:color="auto" w:shadow="1"/>
        <w:right w:val="single" w:sz="6" w:space="12" w:color="auto" w:shadow="1"/>
      </w:pBdr>
      <w:ind w:left="280" w:right="320"/>
    </w:pPr>
    <w:rPr>
      <w:rFonts w:ascii="Times" w:eastAsia="Times New Roman" w:hAnsi="Times" w:cs="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302</Words>
  <Characters>1723</Characters>
  <Application>Microsoft Macintosh Word</Application>
  <DocSecurity>0</DocSecurity>
  <Lines>14</Lines>
  <Paragraphs>4</Paragraphs>
  <ScaleCrop>false</ScaleCrop>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Dijkstra</dc:creator>
  <cp:keywords/>
  <dc:description/>
  <cp:lastModifiedBy>Wil Dijkstra</cp:lastModifiedBy>
  <cp:revision>3</cp:revision>
  <dcterms:created xsi:type="dcterms:W3CDTF">2014-05-03T12:22:00Z</dcterms:created>
  <dcterms:modified xsi:type="dcterms:W3CDTF">2014-05-03T12:48:00Z</dcterms:modified>
</cp:coreProperties>
</file>